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6F6" w:rsidRPr="00AA3179" w:rsidRDefault="00E376F6" w:rsidP="00E376F6">
      <w:pPr>
        <w:rPr>
          <w:rFonts w:cstheme="minorHAnsi"/>
          <w:b/>
        </w:rPr>
      </w:pPr>
      <w:r w:rsidRPr="00AA3179">
        <w:rPr>
          <w:rFonts w:cstheme="minorHAnsi"/>
          <w:b/>
        </w:rPr>
        <w:t>Day 7</w:t>
      </w:r>
    </w:p>
    <w:p w:rsidR="00E376F6" w:rsidRPr="00AA3179" w:rsidRDefault="00E376F6" w:rsidP="00E376F6">
      <w:pPr>
        <w:rPr>
          <w:rFonts w:cstheme="minorHAnsi"/>
          <w:b/>
        </w:rPr>
      </w:pPr>
      <w:r w:rsidRPr="00AA3179">
        <w:rPr>
          <w:rFonts w:cstheme="minorHAnsi"/>
          <w:b/>
        </w:rPr>
        <w:t>Answering Life’s Questions</w:t>
      </w:r>
    </w:p>
    <w:p w:rsidR="00AA3179" w:rsidRDefault="00AA3179" w:rsidP="00E376F6"/>
    <w:p w:rsidR="00E376F6" w:rsidRPr="00AA3179" w:rsidRDefault="00E376F6" w:rsidP="00E376F6">
      <w:r w:rsidRPr="00AA3179">
        <w:t>01.JPG</w:t>
      </w:r>
    </w:p>
    <w:p w:rsidR="00E376F6" w:rsidRPr="00AA3179" w:rsidRDefault="00E376F6" w:rsidP="00E376F6">
      <w:r w:rsidRPr="00AA3179">
        <w:t xml:space="preserve">IMB missionary Robert Pinkston (right) meets for Bible study with a local believer who partners with him in ministry. </w:t>
      </w:r>
      <w:r w:rsidR="002C4D4B">
        <w:t>Robert</w:t>
      </w:r>
      <w:r w:rsidRPr="00AA3179">
        <w:t xml:space="preserve"> says that if Quebec’s people are to be reached with the gospel, it will be other Quebecois, or French Canadians, who reach them. That’s why he invests time in training and assisting national believers to share their faith, teach Bible studies and lead the local church.</w:t>
      </w:r>
    </w:p>
    <w:p w:rsidR="00E376F6" w:rsidRPr="00AA3179" w:rsidRDefault="00E376F6" w:rsidP="00E376F6"/>
    <w:p w:rsidR="00E376F6" w:rsidRPr="00AA3179" w:rsidRDefault="00E376F6" w:rsidP="00E376F6">
      <w:r w:rsidRPr="00AA3179">
        <w:t>02.JPG</w:t>
      </w:r>
    </w:p>
    <w:p w:rsidR="00E376F6" w:rsidRPr="00AA3179" w:rsidRDefault="00E376F6" w:rsidP="00E376F6">
      <w:r w:rsidRPr="00AA3179">
        <w:t>There are 8 million French Canadians, and only 40,000 believe in Jesus. For the most part, they have grown up without church, and most of them approach life from a secular perspective. But IMB missionaries say they believe if the people of Quebec could really hear the gospel, they would respond.</w:t>
      </w:r>
    </w:p>
    <w:p w:rsidR="00E376F6" w:rsidRPr="00AA3179" w:rsidRDefault="00E376F6" w:rsidP="00E376F6"/>
    <w:p w:rsidR="00E376F6" w:rsidRPr="00AA3179" w:rsidRDefault="00E376F6" w:rsidP="00E376F6">
      <w:r w:rsidRPr="00AA3179">
        <w:t>03.JPG</w:t>
      </w:r>
    </w:p>
    <w:p w:rsidR="00E376F6" w:rsidRPr="00AA3179" w:rsidRDefault="00E376F6" w:rsidP="00E376F6">
      <w:r w:rsidRPr="00AA3179">
        <w:t xml:space="preserve">Not many people in Quebec, Canada, know Jesus, but they are searching for answers. IMB missionary Robert Pinkston (center) spends his days trying to engage them in conversation, and he says he is encouraged by how God is softening hearts and rescuing souls there. </w:t>
      </w:r>
    </w:p>
    <w:p w:rsidR="00B42E93" w:rsidRDefault="002C4D4B"/>
    <w:p w:rsidR="002C4D4B" w:rsidRDefault="002C4D4B" w:rsidP="002C4D4B">
      <w:r>
        <w:t>04.JPG</w:t>
      </w:r>
    </w:p>
    <w:p w:rsidR="002C4D4B" w:rsidRDefault="002C4D4B" w:rsidP="002C4D4B">
      <w:r>
        <w:t>Young believers worship during a church service in Quebec, Canada. Less than 1 percent of French Canadians, or Quebecois, believe in Jesus, but IMB missionaries are working to change that.</w:t>
      </w:r>
    </w:p>
    <w:p w:rsidR="002C4D4B" w:rsidRDefault="002C4D4B" w:rsidP="002C4D4B"/>
    <w:p w:rsidR="002C4D4B" w:rsidRDefault="002C4D4B" w:rsidP="002C4D4B">
      <w:r>
        <w:t>05.JPG</w:t>
      </w:r>
    </w:p>
    <w:p w:rsidR="002C4D4B" w:rsidRDefault="002C4D4B" w:rsidP="002C4D4B">
      <w:r>
        <w:t xml:space="preserve">Robert Pinkston (left), an IMB missionary in Quebec, Canada, talks with a young Quebecois man who serves as a partner in the work. Most Quebecois, including this national partner, grew up without church, and most approach life from a secular perspective. But </w:t>
      </w:r>
      <w:r>
        <w:t>Robert</w:t>
      </w:r>
      <w:r>
        <w:t xml:space="preserve"> and others are hoping to change that as God softens hearts to the gospel.</w:t>
      </w:r>
    </w:p>
    <w:p w:rsidR="002C4D4B" w:rsidRDefault="002C4D4B" w:rsidP="002C4D4B"/>
    <w:p w:rsidR="002C4D4B" w:rsidRDefault="002C4D4B" w:rsidP="002C4D4B">
      <w:r>
        <w:t>06.JPG</w:t>
      </w:r>
    </w:p>
    <w:p w:rsidR="002C4D4B" w:rsidRDefault="002C4D4B" w:rsidP="002C4D4B">
      <w:r>
        <w:t>A group of young Christ followers in Quebec meets to talk about their faith—</w:t>
      </w:r>
      <w:bookmarkStart w:id="0" w:name="_GoBack"/>
      <w:bookmarkEnd w:id="0"/>
      <w:r>
        <w:t>a rarity in a place where less than 1 percent of Quebecois believe in Jesus. But they, with the help of IMB missionaries, are working to reach students on Quebec’s college campuses, which are known as some of the darkest in North America.</w:t>
      </w:r>
    </w:p>
    <w:p w:rsidR="002C4D4B" w:rsidRDefault="002C4D4B" w:rsidP="002C4D4B"/>
    <w:p w:rsidR="002C4D4B" w:rsidRDefault="002C4D4B" w:rsidP="002C4D4B">
      <w:r>
        <w:t>07.JPG</w:t>
      </w:r>
    </w:p>
    <w:p w:rsidR="002C4D4B" w:rsidRDefault="002C4D4B" w:rsidP="002C4D4B">
      <w:r>
        <w:t xml:space="preserve">IMB missionaries Robert and Sharon Pinkston (right) invest their lives in engaging students on Quebec’s college campuses, which are some of the darkest in North America. Many are atheist, but the </w:t>
      </w:r>
      <w:r>
        <w:t>Robert and Sharon</w:t>
      </w:r>
      <w:r>
        <w:t xml:space="preserve"> believe if the people of Quebec could really hear the gospel, they would respond.</w:t>
      </w:r>
    </w:p>
    <w:sectPr w:rsidR="002C4D4B"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6F6"/>
    <w:rsid w:val="002C4D4B"/>
    <w:rsid w:val="0076498B"/>
    <w:rsid w:val="00AA3179"/>
    <w:rsid w:val="00B02906"/>
    <w:rsid w:val="00E37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370B96"/>
  <w15:chartTrackingRefBased/>
  <w15:docId w15:val="{68CEF35A-3F87-F54F-AA58-7029025A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76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2019-08-16T00:19:00Z</dcterms:created>
  <dcterms:modified xsi:type="dcterms:W3CDTF">2019-09-19T13:45:00Z</dcterms:modified>
</cp:coreProperties>
</file>